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D13FAB" w:rsidR="00607286" w:rsidP="00607286" w:rsidRDefault="00607286" w14:paraId="5A78A545" wp14:textId="77777777">
      <w:pPr>
        <w:spacing w:after="161" w:line="240" w:lineRule="auto"/>
        <w:outlineLvl w:val="0"/>
        <w:rPr>
          <w:rFonts w:eastAsia="Times New Roman" w:cs="Helvetica" w:asciiTheme="majorHAnsi" w:hAnsiTheme="majorHAnsi"/>
          <w:b/>
          <w:kern w:val="36"/>
          <w:sz w:val="28"/>
          <w:lang w:val="en" w:eastAsia="en-GB"/>
        </w:rPr>
      </w:pPr>
      <w:r w:rsidRPr="00D13FAB">
        <w:rPr>
          <w:rFonts w:eastAsia="Times New Roman" w:cs="Helvetica" w:asciiTheme="majorHAnsi" w:hAnsiTheme="majorHAnsi"/>
          <w:b/>
          <w:kern w:val="36"/>
          <w:sz w:val="28"/>
          <w:lang w:val="en" w:eastAsia="en-GB"/>
        </w:rPr>
        <w:t xml:space="preserve">Title IV </w:t>
      </w:r>
      <w:r w:rsidRPr="00D13FAB" w:rsidR="005C698B">
        <w:rPr>
          <w:rFonts w:eastAsia="Times New Roman" w:cs="Helvetica" w:asciiTheme="majorHAnsi" w:hAnsiTheme="majorHAnsi"/>
          <w:b/>
          <w:kern w:val="36"/>
          <w:sz w:val="28"/>
          <w:lang w:val="en" w:eastAsia="en-GB"/>
        </w:rPr>
        <w:t>Federal Student Aid</w:t>
      </w:r>
      <w:r w:rsidR="001D10FE">
        <w:rPr>
          <w:rFonts w:eastAsia="Times New Roman" w:cs="Helvetica" w:asciiTheme="majorHAnsi" w:hAnsiTheme="majorHAnsi"/>
          <w:b/>
          <w:kern w:val="36"/>
          <w:sz w:val="28"/>
          <w:lang w:val="en" w:eastAsia="en-GB"/>
        </w:rPr>
        <w:t xml:space="preserve"> – </w:t>
      </w:r>
      <w:r w:rsidR="00DD490B">
        <w:rPr>
          <w:rFonts w:eastAsia="Times New Roman" w:cs="Helvetica" w:asciiTheme="majorHAnsi" w:hAnsiTheme="majorHAnsi"/>
          <w:b/>
          <w:kern w:val="36"/>
          <w:sz w:val="28"/>
          <w:lang w:val="en" w:eastAsia="en-GB"/>
        </w:rPr>
        <w:t>Key Responsibilities</w:t>
      </w:r>
    </w:p>
    <w:p xmlns:wp14="http://schemas.microsoft.com/office/word/2010/wordml" w:rsidRPr="00162795" w:rsidR="00607286" w:rsidP="00607286" w:rsidRDefault="00DD490B" w14:paraId="1B7664E2" wp14:textId="77777777">
      <w:pPr>
        <w:spacing w:after="100" w:afterAutospacing="1" w:line="240" w:lineRule="auto"/>
        <w:rPr>
          <w:rFonts w:eastAsia="Times New Roman" w:cs="Helvetica" w:asciiTheme="majorHAnsi" w:hAnsiTheme="majorHAnsi"/>
          <w:b/>
          <w:i/>
          <w:sz w:val="16"/>
          <w:lang w:val="en" w:eastAsia="en-GB"/>
        </w:rPr>
      </w:pPr>
      <w:r>
        <w:rPr>
          <w:rFonts w:eastAsia="Times New Roman" w:cs="Helvetica" w:asciiTheme="majorHAnsi" w:hAnsiTheme="majorHAnsi"/>
          <w:i/>
          <w:lang w:val="en" w:eastAsia="en-GB"/>
        </w:rPr>
        <w:t>A list of the individuals with key responsibilities related to the</w:t>
      </w:r>
      <w:r w:rsidR="001D10FE">
        <w:rPr>
          <w:rFonts w:eastAsia="Times New Roman" w:cs="Helvetica" w:asciiTheme="majorHAnsi" w:hAnsiTheme="majorHAnsi"/>
          <w:i/>
          <w:lang w:val="en" w:eastAsia="en-GB"/>
        </w:rPr>
        <w:t xml:space="preserve"> provision of </w:t>
      </w:r>
      <w:r w:rsidRPr="005917FC" w:rsidR="00607286">
        <w:rPr>
          <w:rFonts w:eastAsia="Times New Roman" w:cs="Helvetica" w:asciiTheme="majorHAnsi" w:hAnsiTheme="majorHAnsi"/>
          <w:i/>
          <w:lang w:val="en" w:eastAsia="en-GB"/>
        </w:rPr>
        <w:t xml:space="preserve">Title IV </w:t>
      </w:r>
      <w:r w:rsidRPr="005917FC" w:rsidR="005C698B">
        <w:rPr>
          <w:rFonts w:eastAsia="Times New Roman" w:cs="Helvetica" w:asciiTheme="majorHAnsi" w:hAnsiTheme="majorHAnsi"/>
          <w:i/>
          <w:lang w:val="en" w:eastAsia="en-GB"/>
        </w:rPr>
        <w:t>Federal Student Aid</w:t>
      </w:r>
      <w:r w:rsidRPr="005917FC" w:rsidR="00607286">
        <w:rPr>
          <w:rFonts w:eastAsia="Times New Roman" w:cs="Helvetica" w:asciiTheme="majorHAnsi" w:hAnsiTheme="majorHAnsi"/>
          <w:i/>
          <w:lang w:val="en" w:eastAsia="en-GB"/>
        </w:rPr>
        <w:t>.</w:t>
      </w:r>
      <w:r w:rsidR="00162795">
        <w:rPr>
          <w:rFonts w:eastAsia="Times New Roman" w:cs="Helvetica" w:asciiTheme="majorHAnsi" w:hAnsiTheme="majorHAnsi"/>
          <w:i/>
          <w:lang w:val="en" w:eastAsia="en-GB"/>
        </w:rPr>
        <w:br/>
      </w:r>
      <w:r w:rsidR="00162795">
        <w:rPr>
          <w:rFonts w:eastAsia="Times New Roman" w:cs="Helvetica" w:asciiTheme="majorHAnsi" w:hAnsiTheme="majorHAnsi"/>
          <w:b/>
          <w:i/>
          <w:sz w:val="16"/>
          <w:lang w:val="en" w:eastAsia="en-GB"/>
        </w:rPr>
        <w:t xml:space="preserve">Active from </w:t>
      </w:r>
      <w:r w:rsidR="00E15FE4">
        <w:rPr>
          <w:rFonts w:eastAsia="Times New Roman" w:cs="Helvetica" w:asciiTheme="majorHAnsi" w:hAnsiTheme="majorHAnsi"/>
          <w:b/>
          <w:i/>
          <w:sz w:val="16"/>
          <w:lang w:val="en" w:eastAsia="en-GB"/>
        </w:rPr>
        <w:t>September 2020</w:t>
      </w:r>
    </w:p>
    <w:p xmlns:wp14="http://schemas.microsoft.com/office/word/2010/wordml" w:rsidRPr="007B1894" w:rsidR="007B1894" w:rsidP="007B1894" w:rsidRDefault="007B1894" w14:paraId="2AA00E51" wp14:textId="77777777">
      <w:pPr>
        <w:pBdr>
          <w:bottom w:val="single" w:color="auto" w:sz="4" w:space="1"/>
        </w:pBdr>
        <w:spacing w:after="0" w:line="240" w:lineRule="auto"/>
        <w:outlineLvl w:val="0"/>
        <w:rPr>
          <w:rFonts w:eastAsia="Times New Roman" w:cs="Helvetica" w:asciiTheme="majorHAnsi" w:hAnsiTheme="majorHAnsi"/>
          <w:b/>
          <w:i/>
          <w:kern w:val="36"/>
          <w:sz w:val="28"/>
          <w:lang w:val="en" w:eastAsia="en-GB"/>
        </w:rPr>
      </w:pPr>
      <w:r w:rsidRPr="007B1894">
        <w:rPr>
          <w:rFonts w:eastAsia="Times New Roman" w:cs="Helvetica" w:asciiTheme="majorHAnsi" w:hAnsiTheme="majorHAnsi"/>
          <w:b/>
          <w:i/>
          <w:kern w:val="36"/>
          <w:sz w:val="28"/>
          <w:lang w:val="en" w:eastAsia="en-GB"/>
        </w:rPr>
        <w:t>POLICY</w:t>
      </w:r>
    </w:p>
    <w:p xmlns:wp14="http://schemas.microsoft.com/office/word/2010/wordml" w:rsidR="007B1894" w:rsidP="00F120CA" w:rsidRDefault="007B1894" w14:paraId="672A6659" wp14:textId="77777777">
      <w:pPr>
        <w:spacing w:after="0" w:line="240" w:lineRule="auto"/>
        <w:outlineLvl w:val="0"/>
        <w:rPr>
          <w:rFonts w:eastAsia="Times New Roman" w:cs="Helvetica" w:asciiTheme="majorHAnsi" w:hAnsiTheme="majorHAnsi"/>
          <w:b/>
          <w:kern w:val="36"/>
          <w:sz w:val="24"/>
          <w:lang w:val="en" w:eastAsia="en-GB"/>
        </w:rPr>
      </w:pPr>
    </w:p>
    <w:p xmlns:wp14="http://schemas.microsoft.com/office/word/2010/wordml" w:rsidRPr="00D13FAB" w:rsidR="00607286" w:rsidP="00F120CA" w:rsidRDefault="00607286" w14:paraId="6C0E1DE5" wp14:textId="77777777">
      <w:pPr>
        <w:spacing w:after="0" w:line="240" w:lineRule="auto"/>
        <w:outlineLvl w:val="0"/>
        <w:rPr>
          <w:rFonts w:eastAsia="Times New Roman" w:cs="Helvetica" w:asciiTheme="majorHAnsi" w:hAnsiTheme="majorHAnsi"/>
          <w:b/>
          <w:kern w:val="36"/>
          <w:sz w:val="24"/>
          <w:lang w:val="en" w:eastAsia="en-GB"/>
        </w:rPr>
      </w:pPr>
      <w:r w:rsidRPr="00D13FAB">
        <w:rPr>
          <w:rFonts w:eastAsia="Times New Roman" w:cs="Helvetica" w:asciiTheme="majorHAnsi" w:hAnsiTheme="majorHAnsi"/>
          <w:b/>
          <w:kern w:val="36"/>
          <w:sz w:val="24"/>
          <w:lang w:val="en" w:eastAsia="en-GB"/>
        </w:rPr>
        <w:t>Overview</w:t>
      </w:r>
    </w:p>
    <w:p xmlns:wp14="http://schemas.microsoft.com/office/word/2010/wordml" w:rsidRPr="00CA069B" w:rsidR="00D13FAB" w:rsidP="00F120CA" w:rsidRDefault="00D13FAB" w14:paraId="0A37501D" wp14:textId="77777777">
      <w:pPr>
        <w:spacing w:after="0" w:line="240" w:lineRule="auto"/>
        <w:outlineLvl w:val="0"/>
        <w:rPr>
          <w:rFonts w:eastAsia="Times New Roman" w:cs="Helvetica" w:asciiTheme="majorHAnsi" w:hAnsiTheme="majorHAnsi"/>
          <w:b/>
          <w:kern w:val="36"/>
          <w:lang w:val="en" w:eastAsia="en-GB"/>
        </w:rPr>
      </w:pPr>
    </w:p>
    <w:p xmlns:wp14="http://schemas.microsoft.com/office/word/2010/wordml" w:rsidRPr="00E15FE4" w:rsidR="00E15FE4" w:rsidP="3F184F4E" w:rsidRDefault="00EC24C6" w14:paraId="6A71E811" wp14:textId="77777777">
      <w:pPr>
        <w:spacing w:after="100" w:afterAutospacing="on" w:line="240" w:lineRule="auto"/>
        <w:rPr>
          <w:rFonts w:ascii="Calibri Light" w:hAnsi="Calibri Light" w:eastAsia="Times New Roman" w:cs="Helvetica" w:asciiTheme="majorAscii" w:hAnsiTheme="majorAscii"/>
          <w:lang w:val="en-GB" w:eastAsia="en-GB"/>
        </w:rPr>
      </w:pPr>
      <w:r w:rsidRPr="3F184F4E" w:rsidR="00EC24C6">
        <w:rPr>
          <w:rFonts w:ascii="Calibri Light" w:hAnsi="Calibri Light" w:eastAsia="Times New Roman" w:cs="Helvetica" w:asciiTheme="majorAscii" w:hAnsiTheme="majorAscii"/>
          <w:lang w:val="en-GB" w:eastAsia="en-GB"/>
        </w:rPr>
        <w:t>This document lists the officers involved in the</w:t>
      </w:r>
      <w:r w:rsidRPr="3F184F4E" w:rsidR="001D10FE">
        <w:rPr>
          <w:rFonts w:ascii="Calibri Light" w:hAnsi="Calibri Light" w:eastAsia="Times New Roman" w:cs="Helvetica" w:asciiTheme="majorAscii" w:hAnsiTheme="majorAscii"/>
          <w:lang w:val="en-GB" w:eastAsia="en-GB"/>
        </w:rPr>
        <w:t xml:space="preserve"> provision of </w:t>
      </w:r>
      <w:r w:rsidRPr="3F184F4E" w:rsidR="00E15FE4">
        <w:rPr>
          <w:rFonts w:ascii="Calibri Light" w:hAnsi="Calibri Light" w:eastAsia="Times New Roman" w:cs="Helvetica" w:asciiTheme="majorAscii" w:hAnsiTheme="majorAscii"/>
          <w:lang w:val="en-GB" w:eastAsia="en-GB"/>
        </w:rPr>
        <w:t xml:space="preserve">Title IV </w:t>
      </w:r>
      <w:r w:rsidRPr="3F184F4E" w:rsidR="001D10FE">
        <w:rPr>
          <w:rFonts w:ascii="Calibri Light" w:hAnsi="Calibri Light" w:eastAsia="Times New Roman" w:cs="Helvetica" w:asciiTheme="majorAscii" w:hAnsiTheme="majorAscii"/>
          <w:lang w:val="en-GB" w:eastAsia="en-GB"/>
        </w:rPr>
        <w:t>Federal Student Aid as administered</w:t>
      </w:r>
      <w:r w:rsidRPr="3F184F4E" w:rsidR="00E15FE4">
        <w:rPr>
          <w:rFonts w:ascii="Calibri Light" w:hAnsi="Calibri Light" w:eastAsia="Times New Roman" w:cs="Helvetica" w:asciiTheme="majorAscii" w:hAnsiTheme="majorAscii"/>
          <w:lang w:val="en-GB" w:eastAsia="en-GB"/>
        </w:rPr>
        <w:t xml:space="preserve"> by the University</w:t>
      </w:r>
      <w:r w:rsidRPr="3F184F4E" w:rsidR="00EC24C6">
        <w:rPr>
          <w:rFonts w:ascii="Calibri Light" w:hAnsi="Calibri Light" w:eastAsia="Times New Roman" w:cs="Helvetica" w:asciiTheme="majorAscii" w:hAnsiTheme="majorAscii"/>
          <w:lang w:val="en-GB" w:eastAsia="en-GB"/>
        </w:rPr>
        <w:t xml:space="preserve">.  </w:t>
      </w:r>
      <w:r w:rsidRPr="3F184F4E" w:rsidR="00EC24C6">
        <w:rPr>
          <w:rFonts w:ascii="Calibri Light" w:hAnsi="Calibri Light" w:eastAsia="Times New Roman" w:cs="Helvetica" w:asciiTheme="majorAscii" w:hAnsiTheme="majorAscii"/>
          <w:lang w:val="en-GB" w:eastAsia="en-GB"/>
        </w:rPr>
        <w:t>It also lists the key areas of responsibility and names the individuals associated with each responsibility.</w:t>
      </w:r>
    </w:p>
    <w:p xmlns:wp14="http://schemas.microsoft.com/office/word/2010/wordml" w:rsidR="007875EB" w:rsidRDefault="00EC24C6" w14:paraId="1200EFF9" wp14:textId="77777777">
      <w:pPr>
        <w:rPr>
          <w:rFonts w:eastAsia="Times New Roman" w:cs="Helvetica" w:asciiTheme="majorHAnsi" w:hAnsiTheme="majorHAnsi"/>
          <w:b/>
          <w:kern w:val="36"/>
          <w:sz w:val="24"/>
          <w:lang w:val="en" w:eastAsia="en-GB"/>
        </w:rPr>
      </w:pPr>
      <w:r>
        <w:rPr>
          <w:rFonts w:eastAsia="Times New Roman" w:cs="Helvetica" w:asciiTheme="majorHAnsi" w:hAnsiTheme="majorHAnsi"/>
          <w:b/>
          <w:kern w:val="36"/>
          <w:sz w:val="24"/>
          <w:lang w:val="en" w:eastAsia="en-GB"/>
        </w:rPr>
        <w:t>Officials</w:t>
      </w:r>
    </w:p>
    <w:tbl>
      <w:tblPr>
        <w:tblStyle w:val="TableGrid"/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xmlns:wp14="http://schemas.microsoft.com/office/word/2010/wordml" w:rsidRPr="00DD490B" w:rsidR="00EC24C6" w:rsidTr="3F184F4E" w14:paraId="4201A893" wp14:textId="77777777">
        <w:tc>
          <w:tcPr>
            <w:tcW w:w="3261" w:type="dxa"/>
            <w:tcBorders>
              <w:top w:val="nil"/>
              <w:bottom w:val="single" w:color="auto" w:sz="12" w:space="0"/>
            </w:tcBorders>
            <w:tcMar/>
          </w:tcPr>
          <w:p w:rsidRPr="00DD490B" w:rsidR="00EC24C6" w:rsidP="00DD490B" w:rsidRDefault="00EC24C6" w14:paraId="0D909AED" wp14:textId="77777777">
            <w:pPr>
              <w:spacing w:after="100" w:afterAutospacing="1"/>
              <w:rPr>
                <w:rFonts w:eastAsia="Times New Roman" w:cs="Helvetica" w:asciiTheme="majorHAnsi" w:hAnsiTheme="majorHAnsi"/>
                <w:b/>
                <w:i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b/>
                <w:i/>
                <w:lang w:val="en" w:eastAsia="en-GB"/>
              </w:rPr>
              <w:t>Name</w:t>
            </w:r>
          </w:p>
        </w:tc>
        <w:tc>
          <w:tcPr>
            <w:tcW w:w="5811" w:type="dxa"/>
            <w:tcBorders>
              <w:top w:val="nil"/>
              <w:bottom w:val="single" w:color="auto" w:sz="12" w:space="0"/>
            </w:tcBorders>
            <w:tcMar/>
          </w:tcPr>
          <w:p w:rsidRPr="00DD490B" w:rsidR="00EC24C6" w:rsidP="00DD490B" w:rsidRDefault="00EC24C6" w14:paraId="59AD10AE" wp14:textId="77777777">
            <w:pPr>
              <w:spacing w:after="100" w:afterAutospacing="1"/>
              <w:rPr>
                <w:rFonts w:eastAsia="Times New Roman" w:cs="Helvetica" w:asciiTheme="majorHAnsi" w:hAnsiTheme="majorHAnsi"/>
                <w:b/>
                <w:i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b/>
                <w:i/>
                <w:lang w:val="en" w:eastAsia="en-GB"/>
              </w:rPr>
              <w:t>Title</w:t>
            </w:r>
          </w:p>
        </w:tc>
      </w:tr>
      <w:tr xmlns:wp14="http://schemas.microsoft.com/office/word/2010/wordml" w:rsidR="00EC24C6" w:rsidTr="3F184F4E" w14:paraId="75152110" wp14:textId="77777777">
        <w:tc>
          <w:tcPr>
            <w:tcW w:w="3261" w:type="dxa"/>
            <w:tcBorders>
              <w:top w:val="single" w:color="auto" w:sz="12" w:space="0"/>
              <w:bottom w:val="single" w:color="auto" w:sz="12" w:space="0"/>
            </w:tcBorders>
            <w:tcMar/>
          </w:tcPr>
          <w:p w:rsidRPr="00DD490B" w:rsidR="00EC24C6" w:rsidP="00DD490B" w:rsidRDefault="00EC24C6" w14:paraId="0E0CDC6D" wp14:textId="77777777">
            <w:pPr>
              <w:spacing w:after="100" w:afterAutospacing="1"/>
              <w:rPr>
                <w:rFonts w:eastAsia="Times New Roman" w:cs="Helvetica" w:asciiTheme="majorHAnsi" w:hAnsiTheme="majorHAnsi"/>
                <w:b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b/>
                <w:lang w:val="en" w:eastAsia="en-GB"/>
              </w:rPr>
              <w:t>Professor Mark E Smith</w:t>
            </w:r>
          </w:p>
        </w:tc>
        <w:tc>
          <w:tcPr>
            <w:tcW w:w="5811" w:type="dxa"/>
            <w:tcBorders>
              <w:top w:val="single" w:color="auto" w:sz="12" w:space="0"/>
              <w:bottom w:val="single" w:color="auto" w:sz="12" w:space="0"/>
            </w:tcBorders>
            <w:tcMar/>
          </w:tcPr>
          <w:p w:rsidR="00EC24C6" w:rsidP="00DD490B" w:rsidRDefault="00EC24C6" w14:paraId="1C6E95C8" wp14:textId="77777777">
            <w:pPr>
              <w:spacing w:after="100" w:afterAutospacing="1"/>
              <w:rPr>
                <w:rFonts w:eastAsia="Times New Roman" w:cs="Helvetica" w:asciiTheme="majorHAnsi" w:hAnsiTheme="majorHAnsi"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lang w:val="en" w:eastAsia="en-GB"/>
              </w:rPr>
              <w:t>President and Vice-Chancellor</w:t>
            </w:r>
          </w:p>
        </w:tc>
      </w:tr>
      <w:tr xmlns:wp14="http://schemas.microsoft.com/office/word/2010/wordml" w:rsidRPr="0097764E" w:rsidR="00243130" w:rsidTr="3F184F4E" w14:paraId="0C14C34D" wp14:textId="77777777">
        <w:tc>
          <w:tcPr>
            <w:tcW w:w="9072" w:type="dxa"/>
            <w:gridSpan w:val="2"/>
            <w:tcBorders>
              <w:top w:val="single" w:color="auto" w:sz="12" w:space="0"/>
              <w:bottom w:val="single" w:color="auto" w:sz="4" w:space="0"/>
            </w:tcBorders>
            <w:tcMar/>
          </w:tcPr>
          <w:p w:rsidRPr="0097764E" w:rsidR="0097764E" w:rsidP="0097764E" w:rsidRDefault="0097764E" w14:paraId="5DAB6C7B" wp14:textId="77777777">
            <w:pPr>
              <w:pStyle w:val="NoSpacing"/>
              <w:rPr>
                <w:b/>
                <w:i/>
                <w:lang w:val="en" w:eastAsia="en-GB"/>
              </w:rPr>
            </w:pPr>
          </w:p>
          <w:p w:rsidRPr="0097764E" w:rsidR="00243130" w:rsidP="0097764E" w:rsidRDefault="00243130" w14:paraId="18CFB36A" wp14:textId="77777777">
            <w:pPr>
              <w:pStyle w:val="NoSpacing"/>
              <w:rPr>
                <w:b/>
                <w:i/>
                <w:lang w:val="en" w:eastAsia="en-GB"/>
              </w:rPr>
            </w:pPr>
            <w:r w:rsidRPr="0097764E">
              <w:rPr>
                <w:b/>
                <w:i/>
                <w:lang w:val="en" w:eastAsia="en-GB"/>
              </w:rPr>
              <w:t>Widening Participation and Social Mobility</w:t>
            </w:r>
          </w:p>
        </w:tc>
      </w:tr>
      <w:tr xmlns:wp14="http://schemas.microsoft.com/office/word/2010/wordml" w:rsidRPr="00243130" w:rsidR="00EC24C6" w:rsidTr="3F184F4E" w14:paraId="706B8B97" wp14:textId="77777777">
        <w:tc>
          <w:tcPr>
            <w:tcW w:w="3261" w:type="dxa"/>
            <w:tcBorders>
              <w:top w:val="single" w:color="auto" w:sz="4" w:space="0"/>
            </w:tcBorders>
            <w:tcMar/>
          </w:tcPr>
          <w:p w:rsidRPr="00DD490B" w:rsidR="00EC24C6" w:rsidP="00DD490B" w:rsidRDefault="00EC24C6" w14:paraId="5E6932EF" wp14:textId="77777777">
            <w:pPr>
              <w:spacing w:after="100" w:afterAutospacing="1"/>
              <w:rPr>
                <w:rFonts w:eastAsia="Times New Roman" w:cs="Helvetica" w:asciiTheme="majorHAnsi" w:hAnsiTheme="majorHAnsi"/>
                <w:b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b/>
                <w:lang w:val="en" w:eastAsia="en-GB"/>
              </w:rPr>
              <w:t>Gino Graziano</w:t>
            </w:r>
          </w:p>
        </w:tc>
        <w:tc>
          <w:tcPr>
            <w:tcW w:w="5811" w:type="dxa"/>
            <w:tcBorders>
              <w:top w:val="single" w:color="auto" w:sz="4" w:space="0"/>
            </w:tcBorders>
            <w:tcMar/>
          </w:tcPr>
          <w:p w:rsidRPr="00243130" w:rsidR="00EC24C6" w:rsidP="00DD490B" w:rsidRDefault="00243130" w14:paraId="581F4A79" wp14:textId="77777777">
            <w:pPr>
              <w:spacing w:after="100" w:afterAutospacing="1"/>
              <w:rPr>
                <w:rFonts w:eastAsia="Times New Roman" w:cs="Helvetica" w:asciiTheme="majorHAnsi" w:hAnsiTheme="majorHAnsi"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lang w:val="en" w:eastAsia="en-GB"/>
              </w:rPr>
              <w:t>Director</w:t>
            </w:r>
          </w:p>
        </w:tc>
      </w:tr>
      <w:tr xmlns:wp14="http://schemas.microsoft.com/office/word/2010/wordml" w:rsidR="00EC24C6" w:rsidTr="3F184F4E" w14:paraId="43F64849" wp14:textId="77777777">
        <w:tc>
          <w:tcPr>
            <w:tcW w:w="3261" w:type="dxa"/>
            <w:tcMar/>
          </w:tcPr>
          <w:p w:rsidRPr="00DD490B" w:rsidR="00EC24C6" w:rsidP="00DD490B" w:rsidRDefault="00EC24C6" w14:paraId="02C6AD5C" wp14:textId="77777777">
            <w:pPr>
              <w:spacing w:after="100" w:afterAutospacing="1"/>
              <w:rPr>
                <w:rFonts w:eastAsia="Times New Roman" w:cs="Helvetica" w:asciiTheme="majorHAnsi" w:hAnsiTheme="majorHAnsi"/>
                <w:b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b/>
                <w:lang w:val="en" w:eastAsia="en-GB"/>
              </w:rPr>
              <w:t>Florence Harvey</w:t>
            </w:r>
          </w:p>
        </w:tc>
        <w:tc>
          <w:tcPr>
            <w:tcW w:w="5811" w:type="dxa"/>
            <w:tcMar/>
          </w:tcPr>
          <w:p w:rsidR="00EC24C6" w:rsidP="3F184F4E" w:rsidRDefault="00EC24C6" w14:paraId="34AFDF54" wp14:textId="14E8DA56">
            <w:pPr>
              <w:spacing w:after="100" w:afterAutospacing="on"/>
              <w:rPr>
                <w:rFonts w:ascii="Calibri Light" w:hAnsi="Calibri Light" w:eastAsia="Times New Roman" w:cs="Helvetica" w:asciiTheme="majorAscii" w:hAnsiTheme="majorAscii"/>
                <w:lang w:val="en-US" w:eastAsia="en-GB"/>
              </w:rPr>
            </w:pPr>
            <w:r w:rsidRPr="3F184F4E" w:rsidR="3B987EB3">
              <w:rPr>
                <w:rFonts w:ascii="Calibri Light" w:hAnsi="Calibri Light" w:eastAsia="Times New Roman" w:cs="Helvetica" w:asciiTheme="majorAscii" w:hAnsiTheme="majorAscii"/>
                <w:lang w:val="en-US" w:eastAsia="en-GB"/>
              </w:rPr>
              <w:t>Associate Director</w:t>
            </w:r>
          </w:p>
        </w:tc>
      </w:tr>
      <w:tr w:rsidR="3F184F4E" w:rsidTr="3F184F4E" w14:paraId="6C6DC33E">
        <w:trPr>
          <w:trHeight w:val="300"/>
        </w:trPr>
        <w:tc>
          <w:tcPr>
            <w:tcW w:w="3261" w:type="dxa"/>
            <w:tcBorders>
              <w:bottom w:val="single" w:color="auto" w:sz="4" w:space="0"/>
            </w:tcBorders>
            <w:tcMar/>
          </w:tcPr>
          <w:p w:rsidR="3B987EB3" w:rsidP="3F184F4E" w:rsidRDefault="3B987EB3" w14:paraId="035C6FBB" w14:textId="7CA74651">
            <w:pPr>
              <w:pStyle w:val="Normal"/>
              <w:rPr>
                <w:rFonts w:ascii="Calibri Light" w:hAnsi="Calibri Light" w:eastAsia="Times New Roman" w:cs="Helvetica" w:asciiTheme="majorAscii" w:hAnsiTheme="majorAscii"/>
                <w:b w:val="1"/>
                <w:bCs w:val="1"/>
                <w:lang w:val="en" w:eastAsia="en-GB"/>
              </w:rPr>
            </w:pPr>
            <w:r w:rsidRPr="3F184F4E" w:rsidR="3B987EB3">
              <w:rPr>
                <w:rFonts w:ascii="Calibri Light" w:hAnsi="Calibri Light" w:eastAsia="Times New Roman" w:cs="Helvetica" w:asciiTheme="majorAscii" w:hAnsiTheme="majorAscii"/>
                <w:b w:val="1"/>
                <w:bCs w:val="1"/>
                <w:lang w:val="en" w:eastAsia="en-GB"/>
              </w:rPr>
              <w:t>Roshana Wickremasinghe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tcMar/>
          </w:tcPr>
          <w:p w:rsidR="3B987EB3" w:rsidP="3F184F4E" w:rsidRDefault="3B987EB3" w14:paraId="7989B3E1" w14:textId="625148EE">
            <w:pPr>
              <w:pStyle w:val="Normal"/>
              <w:rPr>
                <w:rFonts w:ascii="Calibri Light" w:hAnsi="Calibri Light" w:eastAsia="Times New Roman" w:cs="Helvetica" w:asciiTheme="majorAscii" w:hAnsiTheme="majorAscii"/>
                <w:lang w:val="en" w:eastAsia="en-GB"/>
              </w:rPr>
            </w:pPr>
            <w:r w:rsidRPr="3F184F4E" w:rsidR="3B987EB3">
              <w:rPr>
                <w:rFonts w:ascii="Calibri Light" w:hAnsi="Calibri Light" w:eastAsia="Times New Roman" w:cs="Helvetica" w:asciiTheme="majorAscii" w:hAnsiTheme="majorAscii"/>
                <w:lang w:val="en" w:eastAsia="en-GB"/>
              </w:rPr>
              <w:t>Head of Student Success</w:t>
            </w:r>
          </w:p>
        </w:tc>
      </w:tr>
      <w:tr xmlns:wp14="http://schemas.microsoft.com/office/word/2010/wordml" w:rsidR="00EC24C6" w:rsidTr="3F184F4E" w14:paraId="46E2E37A" wp14:textId="77777777">
        <w:tc>
          <w:tcPr>
            <w:tcW w:w="3261" w:type="dxa"/>
            <w:tcBorders>
              <w:bottom w:val="single" w:color="auto" w:sz="4" w:space="0"/>
            </w:tcBorders>
            <w:tcMar/>
          </w:tcPr>
          <w:p w:rsidRPr="00DD490B" w:rsidR="00EC24C6" w:rsidP="00DD490B" w:rsidRDefault="00EC24C6" w14:paraId="39FD53ED" wp14:textId="77777777">
            <w:pPr>
              <w:spacing w:after="100" w:afterAutospacing="1"/>
              <w:rPr>
                <w:rFonts w:eastAsia="Times New Roman" w:cs="Helvetica" w:asciiTheme="majorHAnsi" w:hAnsiTheme="majorHAnsi"/>
                <w:b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b/>
                <w:lang w:val="en" w:eastAsia="en-GB"/>
              </w:rPr>
              <w:t>Adrian Dolby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tcMar/>
          </w:tcPr>
          <w:p w:rsidR="00EC24C6" w:rsidP="00DD490B" w:rsidRDefault="00EC24C6" w14:paraId="6C894B05" wp14:textId="77777777">
            <w:pPr>
              <w:spacing w:after="100" w:afterAutospacing="1"/>
              <w:rPr>
                <w:rFonts w:eastAsia="Times New Roman" w:cs="Helvetica" w:asciiTheme="majorHAnsi" w:hAnsiTheme="majorHAnsi"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lang w:val="en" w:eastAsia="en-GB"/>
              </w:rPr>
              <w:t>Customer Service Advisor</w:t>
            </w:r>
          </w:p>
        </w:tc>
      </w:tr>
      <w:tr xmlns:wp14="http://schemas.microsoft.com/office/word/2010/wordml" w:rsidR="00EC24C6" w:rsidTr="3F184F4E" w14:paraId="62C9ACC6" wp14:textId="77777777">
        <w:tc>
          <w:tcPr>
            <w:tcW w:w="3261" w:type="dxa"/>
            <w:tcBorders>
              <w:top w:val="single" w:color="auto" w:sz="4" w:space="0"/>
              <w:bottom w:val="single" w:color="auto" w:sz="12" w:space="0"/>
            </w:tcBorders>
            <w:tcMar/>
          </w:tcPr>
          <w:p w:rsidRPr="00DD490B" w:rsidR="00EC24C6" w:rsidP="00DD490B" w:rsidRDefault="00EC24C6" w14:paraId="21111F6B" wp14:textId="77777777">
            <w:pPr>
              <w:spacing w:after="100" w:afterAutospacing="1"/>
              <w:rPr>
                <w:rFonts w:eastAsia="Times New Roman" w:cs="Helvetica" w:asciiTheme="majorHAnsi" w:hAnsiTheme="majorHAnsi"/>
                <w:b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b/>
                <w:lang w:val="en" w:eastAsia="en-GB"/>
              </w:rPr>
              <w:t>Hannah Kelly-Macura</w:t>
            </w:r>
          </w:p>
        </w:tc>
        <w:tc>
          <w:tcPr>
            <w:tcW w:w="5811" w:type="dxa"/>
            <w:tcBorders>
              <w:top w:val="single" w:color="auto" w:sz="4" w:space="0"/>
              <w:bottom w:val="single" w:color="auto" w:sz="12" w:space="0"/>
            </w:tcBorders>
            <w:tcMar/>
          </w:tcPr>
          <w:p w:rsidR="005C0349" w:rsidP="00DD490B" w:rsidRDefault="00EC24C6" w14:paraId="126BB3A0" wp14:textId="77777777">
            <w:pPr>
              <w:spacing w:after="100" w:afterAutospacing="1"/>
              <w:rPr>
                <w:rFonts w:eastAsia="Times New Roman" w:cs="Helvetica" w:asciiTheme="majorHAnsi" w:hAnsiTheme="majorHAnsi"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lang w:val="en" w:eastAsia="en-GB"/>
              </w:rPr>
              <w:t>Customer Service Advisor</w:t>
            </w:r>
          </w:p>
        </w:tc>
      </w:tr>
      <w:tr xmlns:wp14="http://schemas.microsoft.com/office/word/2010/wordml" w:rsidRPr="0097764E" w:rsidR="00243130" w:rsidTr="3F184F4E" w14:paraId="41424D26" wp14:textId="77777777">
        <w:tc>
          <w:tcPr>
            <w:tcW w:w="9072" w:type="dxa"/>
            <w:gridSpan w:val="2"/>
            <w:tcBorders>
              <w:top w:val="single" w:color="auto" w:sz="12" w:space="0"/>
            </w:tcBorders>
            <w:tcMar/>
          </w:tcPr>
          <w:p w:rsidRPr="0097764E" w:rsidR="0097764E" w:rsidP="0097764E" w:rsidRDefault="0097764E" w14:paraId="02EB378F" wp14:textId="77777777">
            <w:pPr>
              <w:pStyle w:val="NoSpacing"/>
              <w:rPr>
                <w:b/>
                <w:i/>
                <w:lang w:val="en" w:eastAsia="en-GB"/>
              </w:rPr>
            </w:pPr>
          </w:p>
          <w:p w:rsidRPr="0097764E" w:rsidR="00243130" w:rsidP="0097764E" w:rsidRDefault="00243130" w14:paraId="19A49B7B" wp14:textId="77777777">
            <w:pPr>
              <w:pStyle w:val="NoSpacing"/>
              <w:rPr>
                <w:b/>
                <w:i/>
                <w:lang w:val="en" w:eastAsia="en-GB"/>
              </w:rPr>
            </w:pPr>
            <w:r w:rsidRPr="0097764E">
              <w:rPr>
                <w:b/>
                <w:i/>
                <w:lang w:val="en" w:eastAsia="en-GB"/>
              </w:rPr>
              <w:t>Finance and Planning</w:t>
            </w:r>
          </w:p>
        </w:tc>
      </w:tr>
      <w:tr xmlns:wp14="http://schemas.microsoft.com/office/word/2010/wordml" w:rsidR="00243130" w:rsidTr="3F184F4E" w14:paraId="39F702AF" wp14:textId="77777777">
        <w:tc>
          <w:tcPr>
            <w:tcW w:w="3261" w:type="dxa"/>
            <w:tcBorders>
              <w:top w:val="single" w:color="auto" w:sz="4" w:space="0"/>
            </w:tcBorders>
            <w:tcMar/>
          </w:tcPr>
          <w:p w:rsidRPr="00DD490B" w:rsidR="00243130" w:rsidP="3F184F4E" w:rsidRDefault="00243130" w14:paraId="6D2ED32F" wp14:textId="7C0676AF">
            <w:pPr>
              <w:pStyle w:val="Normal"/>
              <w:suppressLineNumbers w:val="0"/>
              <w:bidi w:val="0"/>
              <w:spacing w:before="0" w:beforeAutospacing="off" w:afterAutospacing="on" w:line="259" w:lineRule="auto"/>
              <w:ind w:left="0" w:right="0"/>
              <w:jc w:val="left"/>
            </w:pPr>
            <w:r w:rsidRPr="3F184F4E" w:rsidR="1230E885">
              <w:rPr>
                <w:rFonts w:ascii="Calibri Light" w:hAnsi="Calibri Light" w:eastAsia="Times New Roman" w:cs="Helvetica" w:asciiTheme="majorAscii" w:hAnsiTheme="majorAscii"/>
                <w:b w:val="1"/>
                <w:bCs w:val="1"/>
                <w:lang w:val="en" w:eastAsia="en-GB"/>
              </w:rPr>
              <w:t>Alison Jarvis</w:t>
            </w:r>
          </w:p>
        </w:tc>
        <w:tc>
          <w:tcPr>
            <w:tcW w:w="5811" w:type="dxa"/>
            <w:tcBorders>
              <w:top w:val="single" w:color="auto" w:sz="4" w:space="0"/>
            </w:tcBorders>
            <w:tcMar/>
          </w:tcPr>
          <w:p w:rsidR="00243130" w:rsidP="00DD490B" w:rsidRDefault="00243130" w14:paraId="736C5C5C" wp14:textId="77777777">
            <w:pPr>
              <w:spacing w:after="100" w:afterAutospacing="1"/>
              <w:rPr>
                <w:rFonts w:eastAsia="Times New Roman" w:cs="Helvetica" w:asciiTheme="majorHAnsi" w:hAnsiTheme="majorHAnsi"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lang w:val="en" w:eastAsia="en-GB"/>
              </w:rPr>
              <w:t>Executive Director</w:t>
            </w:r>
          </w:p>
        </w:tc>
      </w:tr>
      <w:tr xmlns:wp14="http://schemas.microsoft.com/office/word/2010/wordml" w:rsidR="00243130" w:rsidTr="3F184F4E" w14:paraId="7CCEA14B" wp14:textId="77777777">
        <w:tc>
          <w:tcPr>
            <w:tcW w:w="3261" w:type="dxa"/>
            <w:tcMar/>
          </w:tcPr>
          <w:p w:rsidR="00243130" w:rsidP="00DD490B" w:rsidRDefault="00243130" w14:paraId="7BBAF331" wp14:textId="77777777">
            <w:pPr>
              <w:spacing w:after="100" w:afterAutospacing="1"/>
              <w:rPr>
                <w:rFonts w:eastAsia="Times New Roman" w:cs="Helvetica" w:asciiTheme="majorHAnsi" w:hAnsiTheme="majorHAnsi"/>
                <w:b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b/>
                <w:lang w:val="en" w:eastAsia="en-GB"/>
              </w:rPr>
              <w:t>Carol Johnson</w:t>
            </w:r>
          </w:p>
        </w:tc>
        <w:tc>
          <w:tcPr>
            <w:tcW w:w="5811" w:type="dxa"/>
            <w:tcMar/>
          </w:tcPr>
          <w:p w:rsidR="00243130" w:rsidP="00DD490B" w:rsidRDefault="00243130" w14:paraId="296E4D35" wp14:textId="77777777">
            <w:pPr>
              <w:spacing w:after="100" w:afterAutospacing="1"/>
              <w:rPr>
                <w:rFonts w:eastAsia="Times New Roman" w:cs="Helvetica" w:asciiTheme="majorHAnsi" w:hAnsiTheme="majorHAnsi"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lang w:val="en" w:eastAsia="en-GB"/>
              </w:rPr>
              <w:t>Banking and Treasury Manager</w:t>
            </w:r>
          </w:p>
        </w:tc>
      </w:tr>
      <w:tr xmlns:wp14="http://schemas.microsoft.com/office/word/2010/wordml" w:rsidR="00243130" w:rsidTr="3F184F4E" w14:paraId="14B9EDC0" wp14:textId="77777777">
        <w:tc>
          <w:tcPr>
            <w:tcW w:w="3261" w:type="dxa"/>
            <w:tcBorders>
              <w:bottom w:val="single" w:color="auto" w:sz="4" w:space="0"/>
            </w:tcBorders>
            <w:tcMar/>
          </w:tcPr>
          <w:p w:rsidR="00243130" w:rsidP="00DD490B" w:rsidRDefault="00243130" w14:paraId="7E7DF3F8" wp14:textId="77777777">
            <w:pPr>
              <w:spacing w:after="100" w:afterAutospacing="1"/>
              <w:rPr>
                <w:rFonts w:eastAsia="Times New Roman" w:cs="Helvetica" w:asciiTheme="majorHAnsi" w:hAnsiTheme="majorHAnsi"/>
                <w:b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b/>
                <w:lang w:val="en" w:eastAsia="en-GB"/>
              </w:rPr>
              <w:t>Sarah Hedges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tcMar/>
          </w:tcPr>
          <w:p w:rsidR="00243130" w:rsidP="00DD490B" w:rsidRDefault="00243130" w14:paraId="42B74E50" wp14:textId="77777777">
            <w:pPr>
              <w:spacing w:after="100" w:afterAutospacing="1"/>
              <w:rPr>
                <w:rFonts w:eastAsia="Times New Roman" w:cs="Helvetica" w:asciiTheme="majorHAnsi" w:hAnsiTheme="majorHAnsi"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lang w:val="en" w:eastAsia="en-GB"/>
              </w:rPr>
              <w:t>Income Assistant</w:t>
            </w:r>
          </w:p>
        </w:tc>
      </w:tr>
      <w:tr xmlns:wp14="http://schemas.microsoft.com/office/word/2010/wordml" w:rsidR="00243130" w:rsidTr="3F184F4E" w14:paraId="08ECEC5F" wp14:textId="77777777">
        <w:tc>
          <w:tcPr>
            <w:tcW w:w="3261" w:type="dxa"/>
            <w:tcBorders>
              <w:top w:val="single" w:color="auto" w:sz="4" w:space="0"/>
              <w:bottom w:val="single" w:color="auto" w:sz="12" w:space="0"/>
            </w:tcBorders>
            <w:tcMar/>
          </w:tcPr>
          <w:p w:rsidR="00243130" w:rsidP="00DD490B" w:rsidRDefault="00243130" w14:paraId="4DAFD0BE" wp14:textId="77777777">
            <w:pPr>
              <w:spacing w:after="100" w:afterAutospacing="1"/>
              <w:rPr>
                <w:rFonts w:eastAsia="Times New Roman" w:cs="Helvetica" w:asciiTheme="majorHAnsi" w:hAnsiTheme="majorHAnsi"/>
                <w:b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b/>
                <w:lang w:val="en" w:eastAsia="en-GB"/>
              </w:rPr>
              <w:t>Tracy Smith</w:t>
            </w:r>
          </w:p>
        </w:tc>
        <w:tc>
          <w:tcPr>
            <w:tcW w:w="5811" w:type="dxa"/>
            <w:tcBorders>
              <w:top w:val="single" w:color="auto" w:sz="4" w:space="0"/>
              <w:bottom w:val="single" w:color="auto" w:sz="12" w:space="0"/>
            </w:tcBorders>
            <w:tcMar/>
          </w:tcPr>
          <w:p w:rsidR="00243130" w:rsidP="00DD490B" w:rsidRDefault="00243130" w14:paraId="6B31DD40" wp14:textId="77777777">
            <w:pPr>
              <w:spacing w:after="100" w:afterAutospacing="1"/>
              <w:rPr>
                <w:rFonts w:eastAsia="Times New Roman" w:cs="Helvetica" w:asciiTheme="majorHAnsi" w:hAnsiTheme="majorHAnsi"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lang w:val="en" w:eastAsia="en-GB"/>
              </w:rPr>
              <w:t>Income Assistant</w:t>
            </w:r>
          </w:p>
        </w:tc>
      </w:tr>
      <w:tr xmlns:wp14="http://schemas.microsoft.com/office/word/2010/wordml" w:rsidR="00243130" w:rsidTr="3F184F4E" w14:paraId="6A05A809" wp14:textId="77777777">
        <w:tc>
          <w:tcPr>
            <w:tcW w:w="3261" w:type="dxa"/>
            <w:tcBorders>
              <w:top w:val="single" w:color="auto" w:sz="12" w:space="0"/>
            </w:tcBorders>
            <w:tcMar/>
          </w:tcPr>
          <w:p w:rsidR="00243130" w:rsidP="00DD490B" w:rsidRDefault="00243130" w14:paraId="5A39BBE3" wp14:textId="77777777">
            <w:pPr>
              <w:spacing w:after="100" w:afterAutospacing="1"/>
              <w:rPr>
                <w:rFonts w:eastAsia="Times New Roman" w:cs="Helvetica" w:asciiTheme="majorHAnsi" w:hAnsiTheme="majorHAnsi"/>
                <w:b/>
                <w:lang w:val="en" w:eastAsia="en-GB"/>
              </w:rPr>
            </w:pPr>
          </w:p>
        </w:tc>
        <w:tc>
          <w:tcPr>
            <w:tcW w:w="5811" w:type="dxa"/>
            <w:tcBorders>
              <w:top w:val="single" w:color="auto" w:sz="12" w:space="0"/>
            </w:tcBorders>
            <w:tcMar/>
          </w:tcPr>
          <w:p w:rsidR="00243130" w:rsidP="00DD490B" w:rsidRDefault="00243130" w14:paraId="41C8F396" wp14:textId="77777777">
            <w:pPr>
              <w:spacing w:after="100" w:afterAutospacing="1"/>
              <w:rPr>
                <w:rFonts w:eastAsia="Times New Roman" w:cs="Helvetica" w:asciiTheme="majorHAnsi" w:hAnsiTheme="majorHAnsi"/>
                <w:lang w:val="en" w:eastAsia="en-GB"/>
              </w:rPr>
            </w:pPr>
          </w:p>
        </w:tc>
      </w:tr>
    </w:tbl>
    <w:p xmlns:wp14="http://schemas.microsoft.com/office/word/2010/wordml" w:rsidR="00EC24C6" w:rsidP="00EC24C6" w:rsidRDefault="00EC24C6" w14:paraId="2AD40A83" wp14:textId="77777777">
      <w:pPr>
        <w:rPr>
          <w:rFonts w:eastAsia="Times New Roman" w:cs="Helvetica" w:asciiTheme="majorHAnsi" w:hAnsiTheme="majorHAnsi"/>
          <w:b/>
          <w:kern w:val="36"/>
          <w:sz w:val="24"/>
          <w:lang w:val="en" w:eastAsia="en-GB"/>
        </w:rPr>
      </w:pPr>
      <w:r>
        <w:rPr>
          <w:rFonts w:eastAsia="Times New Roman" w:cs="Helvetica" w:asciiTheme="majorHAnsi" w:hAnsiTheme="majorHAnsi"/>
          <w:b/>
          <w:kern w:val="36"/>
          <w:sz w:val="24"/>
          <w:lang w:val="en" w:eastAsia="en-GB"/>
        </w:rPr>
        <w:t>Responsibilities</w:t>
      </w:r>
    </w:p>
    <w:tbl>
      <w:tblPr>
        <w:tblStyle w:val="TableGrid"/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xmlns:wp14="http://schemas.microsoft.com/office/word/2010/wordml" w:rsidRPr="00DD490B" w:rsidR="00EC24C6" w:rsidTr="3F184F4E" w14:paraId="0D838037" wp14:textId="77777777">
        <w:tc>
          <w:tcPr>
            <w:tcW w:w="3261" w:type="dxa"/>
            <w:tcBorders>
              <w:top w:val="nil"/>
              <w:bottom w:val="single" w:color="auto" w:sz="12" w:space="0"/>
            </w:tcBorders>
            <w:tcMar/>
          </w:tcPr>
          <w:p w:rsidRPr="00DD490B" w:rsidR="00EC24C6" w:rsidP="00B43707" w:rsidRDefault="004F7FF9" w14:paraId="1A3C3788" wp14:textId="77777777">
            <w:pPr>
              <w:spacing w:after="100" w:afterAutospacing="1"/>
              <w:rPr>
                <w:rFonts w:eastAsia="Times New Roman" w:cs="Helvetica" w:asciiTheme="majorHAnsi" w:hAnsiTheme="majorHAnsi"/>
                <w:b/>
                <w:i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b/>
                <w:i/>
                <w:lang w:val="en" w:eastAsia="en-GB"/>
              </w:rPr>
              <w:t xml:space="preserve">Area of </w:t>
            </w:r>
            <w:r w:rsidR="00EC24C6">
              <w:rPr>
                <w:rFonts w:eastAsia="Times New Roman" w:cs="Helvetica" w:asciiTheme="majorHAnsi" w:hAnsiTheme="majorHAnsi"/>
                <w:b/>
                <w:i/>
                <w:lang w:val="en" w:eastAsia="en-GB"/>
              </w:rPr>
              <w:t>Responsibility</w:t>
            </w:r>
          </w:p>
        </w:tc>
        <w:tc>
          <w:tcPr>
            <w:tcW w:w="5811" w:type="dxa"/>
            <w:tcBorders>
              <w:top w:val="nil"/>
              <w:bottom w:val="single" w:color="auto" w:sz="12" w:space="0"/>
            </w:tcBorders>
            <w:tcMar/>
          </w:tcPr>
          <w:p w:rsidRPr="00DD490B" w:rsidR="00EC24C6" w:rsidP="00B43707" w:rsidRDefault="004F7FF9" w14:paraId="5671E2A8" wp14:textId="77777777">
            <w:pPr>
              <w:spacing w:after="100" w:afterAutospacing="1"/>
              <w:rPr>
                <w:rFonts w:eastAsia="Times New Roman" w:cs="Helvetica" w:asciiTheme="majorHAnsi" w:hAnsiTheme="majorHAnsi"/>
                <w:b/>
                <w:i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b/>
                <w:i/>
                <w:lang w:val="en" w:eastAsia="en-GB"/>
              </w:rPr>
              <w:t>Responsibility of</w:t>
            </w:r>
          </w:p>
        </w:tc>
      </w:tr>
      <w:tr xmlns:wp14="http://schemas.microsoft.com/office/word/2010/wordml" w:rsidR="00EC24C6" w:rsidTr="3F184F4E" w14:paraId="410551B7" wp14:textId="77777777">
        <w:tc>
          <w:tcPr>
            <w:tcW w:w="3261" w:type="dxa"/>
            <w:tcBorders>
              <w:bottom w:val="single" w:color="auto" w:sz="4" w:space="0"/>
            </w:tcBorders>
            <w:tcMar/>
          </w:tcPr>
          <w:p w:rsidRPr="00DD490B" w:rsidR="00EC24C6" w:rsidP="00B43707" w:rsidRDefault="00243130" w14:paraId="25AEC9EF" wp14:textId="77777777">
            <w:pPr>
              <w:spacing w:after="100" w:afterAutospacing="1"/>
              <w:rPr>
                <w:rFonts w:eastAsia="Times New Roman" w:cs="Helvetica" w:asciiTheme="majorHAnsi" w:hAnsiTheme="majorHAnsi"/>
                <w:b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b/>
                <w:lang w:val="en" w:eastAsia="en-GB"/>
              </w:rPr>
              <w:t>Primary Destination Point Administrator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tcMar/>
          </w:tcPr>
          <w:p w:rsidR="00EC24C6" w:rsidP="00B43707" w:rsidRDefault="00243130" w14:paraId="43CA168F" wp14:textId="77777777">
            <w:pPr>
              <w:spacing w:after="100" w:afterAutospacing="1"/>
              <w:rPr>
                <w:rFonts w:eastAsia="Times New Roman" w:cs="Helvetica" w:asciiTheme="majorHAnsi" w:hAnsiTheme="majorHAnsi"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lang w:val="en" w:eastAsia="en-GB"/>
              </w:rPr>
              <w:t>Adrian Dolby</w:t>
            </w:r>
          </w:p>
        </w:tc>
      </w:tr>
      <w:tr xmlns:wp14="http://schemas.microsoft.com/office/word/2010/wordml" w:rsidR="00EC24C6" w:rsidTr="3F184F4E" w14:paraId="78A64BAE" wp14:textId="77777777">
        <w:tc>
          <w:tcPr>
            <w:tcW w:w="3261" w:type="dxa"/>
            <w:tcBorders>
              <w:top w:val="single" w:color="auto" w:sz="4" w:space="0"/>
              <w:bottom w:val="single" w:color="auto" w:sz="12" w:space="0"/>
            </w:tcBorders>
            <w:tcMar/>
          </w:tcPr>
          <w:p w:rsidRPr="00DD490B" w:rsidR="00EC24C6" w:rsidP="00B43707" w:rsidRDefault="00243130" w14:paraId="6D001BF4" wp14:textId="77777777">
            <w:pPr>
              <w:spacing w:after="100" w:afterAutospacing="1"/>
              <w:rPr>
                <w:rFonts w:eastAsia="Times New Roman" w:cs="Helvetica" w:asciiTheme="majorHAnsi" w:hAnsiTheme="majorHAnsi"/>
                <w:b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b/>
                <w:lang w:val="en" w:eastAsia="en-GB"/>
              </w:rPr>
              <w:t>Destination Point Administrator</w:t>
            </w:r>
          </w:p>
        </w:tc>
        <w:tc>
          <w:tcPr>
            <w:tcW w:w="5811" w:type="dxa"/>
            <w:tcBorders>
              <w:top w:val="single" w:color="auto" w:sz="4" w:space="0"/>
              <w:bottom w:val="single" w:color="auto" w:sz="12" w:space="0"/>
            </w:tcBorders>
            <w:tcMar/>
          </w:tcPr>
          <w:p w:rsidR="00EC24C6" w:rsidP="00B43707" w:rsidRDefault="00243130" w14:paraId="10EC29B4" wp14:textId="77777777">
            <w:pPr>
              <w:spacing w:after="100" w:afterAutospacing="1"/>
              <w:rPr>
                <w:rFonts w:eastAsia="Times New Roman" w:cs="Helvetica" w:asciiTheme="majorHAnsi" w:hAnsiTheme="majorHAnsi"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lang w:val="en" w:eastAsia="en-GB"/>
              </w:rPr>
              <w:t>Hannah Kelly-Macura</w:t>
            </w:r>
          </w:p>
        </w:tc>
      </w:tr>
      <w:tr xmlns:wp14="http://schemas.microsoft.com/office/word/2010/wordml" w:rsidR="00EC24C6" w:rsidTr="3F184F4E" w14:paraId="67866592" wp14:textId="77777777">
        <w:tc>
          <w:tcPr>
            <w:tcW w:w="3261" w:type="dxa"/>
            <w:tcBorders>
              <w:top w:val="single" w:color="auto" w:sz="12" w:space="0"/>
            </w:tcBorders>
            <w:tcMar/>
          </w:tcPr>
          <w:p w:rsidRPr="00DD490B" w:rsidR="00EC24C6" w:rsidP="00B43707" w:rsidRDefault="00243130" w14:paraId="4B198145" wp14:textId="77777777">
            <w:pPr>
              <w:spacing w:after="100" w:afterAutospacing="1"/>
              <w:rPr>
                <w:rFonts w:eastAsia="Times New Roman" w:cs="Helvetica" w:asciiTheme="majorHAnsi" w:hAnsiTheme="majorHAnsi"/>
                <w:b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b/>
                <w:lang w:val="en" w:eastAsia="en-GB"/>
              </w:rPr>
              <w:t>Institutional Title IV Federal Student Aid Compliance</w:t>
            </w:r>
            <w:r w:rsidR="000C1CAE">
              <w:rPr>
                <w:rFonts w:eastAsia="Times New Roman" w:cs="Helvetica" w:asciiTheme="majorHAnsi" w:hAnsiTheme="majorHAnsi"/>
                <w:b/>
                <w:lang w:val="en" w:eastAsia="en-GB"/>
              </w:rPr>
              <w:t>, and Data Protection</w:t>
            </w:r>
          </w:p>
        </w:tc>
        <w:tc>
          <w:tcPr>
            <w:tcW w:w="5811" w:type="dxa"/>
            <w:tcBorders>
              <w:top w:val="single" w:color="auto" w:sz="12" w:space="0"/>
            </w:tcBorders>
            <w:tcMar/>
          </w:tcPr>
          <w:p w:rsidR="00EC24C6" w:rsidP="00B43707" w:rsidRDefault="000C1CAE" w14:paraId="650FB402" wp14:textId="77777777">
            <w:pPr>
              <w:spacing w:after="100" w:afterAutospacing="1"/>
              <w:rPr>
                <w:rFonts w:eastAsia="Times New Roman" w:cs="Helvetica" w:asciiTheme="majorHAnsi" w:hAnsiTheme="majorHAnsi"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lang w:val="en" w:eastAsia="en-GB"/>
              </w:rPr>
              <w:t>Professor Mark E Smith</w:t>
            </w:r>
          </w:p>
        </w:tc>
      </w:tr>
      <w:tr xmlns:wp14="http://schemas.microsoft.com/office/word/2010/wordml" w:rsidR="00243130" w:rsidTr="3F184F4E" w14:paraId="28361581" wp14:textId="77777777">
        <w:tc>
          <w:tcPr>
            <w:tcW w:w="3261" w:type="dxa"/>
            <w:tcMar/>
          </w:tcPr>
          <w:p w:rsidR="00243130" w:rsidP="00B43707" w:rsidRDefault="000C1CAE" w14:paraId="151B3457" wp14:textId="77777777">
            <w:pPr>
              <w:spacing w:after="100" w:afterAutospacing="1"/>
              <w:rPr>
                <w:rFonts w:eastAsia="Times New Roman" w:cs="Helvetica" w:asciiTheme="majorHAnsi" w:hAnsiTheme="majorHAnsi"/>
                <w:b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b/>
                <w:lang w:val="en" w:eastAsia="en-GB"/>
              </w:rPr>
              <w:t>Institutional Financial Audit and Statement</w:t>
            </w:r>
          </w:p>
        </w:tc>
        <w:tc>
          <w:tcPr>
            <w:tcW w:w="5811" w:type="dxa"/>
            <w:tcMar/>
          </w:tcPr>
          <w:p w:rsidR="79663EF8" w:rsidP="3F184F4E" w:rsidRDefault="79663EF8" w14:paraId="011888C4" w14:textId="688F1687">
            <w:pPr>
              <w:pStyle w:val="Normal"/>
              <w:suppressLineNumbers w:val="0"/>
              <w:bidi w:val="0"/>
              <w:spacing w:before="0" w:beforeAutospacing="off" w:afterAutospacing="on" w:line="259" w:lineRule="auto"/>
              <w:ind w:left="0" w:right="0"/>
              <w:jc w:val="left"/>
            </w:pPr>
            <w:r w:rsidRPr="3F184F4E" w:rsidR="79663EF8">
              <w:rPr>
                <w:rFonts w:ascii="Calibri Light" w:hAnsi="Calibri Light" w:eastAsia="Times New Roman" w:cs="Helvetica" w:asciiTheme="majorAscii" w:hAnsiTheme="majorAscii"/>
                <w:b w:val="0"/>
                <w:bCs w:val="0"/>
                <w:lang w:val="en" w:eastAsia="en-GB"/>
              </w:rPr>
              <w:t>Alison Jarvis</w:t>
            </w:r>
          </w:p>
          <w:p w:rsidR="00243130" w:rsidP="6B428F7D" w:rsidRDefault="000C1CAE" w14:paraId="38D3296D" wp14:textId="69A3AD29">
            <w:pPr>
              <w:pStyle w:val="Normal"/>
              <w:spacing w:after="100" w:afterAutospacing="on"/>
              <w:rPr>
                <w:rFonts w:ascii="Calibri Light" w:hAnsi="Calibri Light" w:eastAsia="Times New Roman" w:cs="Helvetica" w:asciiTheme="majorAscii" w:hAnsiTheme="majorAscii"/>
                <w:lang w:val="en" w:eastAsia="en-GB"/>
              </w:rPr>
            </w:pPr>
          </w:p>
        </w:tc>
      </w:tr>
      <w:tr xmlns:wp14="http://schemas.microsoft.com/office/word/2010/wordml" w:rsidR="000C1CAE" w:rsidTr="3F184F4E" w14:paraId="7D6505C2" wp14:textId="77777777">
        <w:tc>
          <w:tcPr>
            <w:tcW w:w="3261" w:type="dxa"/>
            <w:tcMar/>
          </w:tcPr>
          <w:p w:rsidR="000C1CAE" w:rsidP="00B43707" w:rsidRDefault="000C1CAE" w14:paraId="39434610" wp14:textId="77777777">
            <w:pPr>
              <w:spacing w:after="100" w:afterAutospacing="1"/>
              <w:rPr>
                <w:rFonts w:eastAsia="Times New Roman" w:cs="Helvetica" w:asciiTheme="majorHAnsi" w:hAnsiTheme="majorHAnsi"/>
                <w:b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b/>
                <w:lang w:val="en" w:eastAsia="en-GB"/>
              </w:rPr>
              <w:t>Title IV Federal Student Aid Administrative Audit</w:t>
            </w:r>
          </w:p>
        </w:tc>
        <w:tc>
          <w:tcPr>
            <w:tcW w:w="5811" w:type="dxa"/>
            <w:tcMar/>
          </w:tcPr>
          <w:p w:rsidR="000C1CAE" w:rsidP="00B43707" w:rsidRDefault="000C1CAE" w14:paraId="4207F514" wp14:textId="77777777">
            <w:pPr>
              <w:spacing w:after="100" w:afterAutospacing="1"/>
              <w:rPr>
                <w:rFonts w:eastAsia="Times New Roman" w:cs="Helvetica" w:asciiTheme="majorHAnsi" w:hAnsiTheme="majorHAnsi"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lang w:val="en" w:eastAsia="en-GB"/>
              </w:rPr>
              <w:t>Gino Graziano</w:t>
            </w:r>
          </w:p>
        </w:tc>
      </w:tr>
      <w:tr xmlns:wp14="http://schemas.microsoft.com/office/word/2010/wordml" w:rsidR="000C1CAE" w:rsidTr="3F184F4E" w14:paraId="50B24F56" wp14:textId="77777777">
        <w:tc>
          <w:tcPr>
            <w:tcW w:w="3261" w:type="dxa"/>
            <w:tcBorders>
              <w:bottom w:val="single" w:color="auto" w:sz="4" w:space="0"/>
            </w:tcBorders>
            <w:tcMar/>
          </w:tcPr>
          <w:p w:rsidR="000C1CAE" w:rsidP="00B43707" w:rsidRDefault="000C1CAE" w14:paraId="09BBCE4B" wp14:textId="77777777">
            <w:pPr>
              <w:spacing w:after="100" w:afterAutospacing="1"/>
              <w:rPr>
                <w:rFonts w:eastAsia="Times New Roman" w:cs="Helvetica" w:asciiTheme="majorHAnsi" w:hAnsiTheme="majorHAnsi"/>
                <w:b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b/>
                <w:lang w:val="en" w:eastAsia="en-GB"/>
              </w:rPr>
              <w:t>Origination and Administration of Loans</w:t>
            </w:r>
          </w:p>
        </w:tc>
        <w:tc>
          <w:tcPr>
            <w:tcW w:w="5811" w:type="dxa"/>
            <w:tcBorders>
              <w:bottom w:val="single" w:color="auto" w:sz="4" w:space="0"/>
            </w:tcBorders>
            <w:tcMar/>
          </w:tcPr>
          <w:p w:rsidR="000C1CAE" w:rsidP="3F184F4E" w:rsidRDefault="0097764E" w14:paraId="7EEC194E" wp14:textId="323A1C5F">
            <w:pPr>
              <w:spacing w:after="100" w:afterAutospacing="on"/>
              <w:rPr>
                <w:rFonts w:ascii="Calibri Light" w:hAnsi="Calibri Light" w:eastAsia="Times New Roman" w:cs="Helvetica" w:asciiTheme="majorAscii" w:hAnsiTheme="majorAscii"/>
                <w:lang w:val="en" w:eastAsia="en-GB"/>
              </w:rPr>
            </w:pPr>
            <w:r w:rsidRPr="3F184F4E" w:rsidR="497024F7">
              <w:rPr>
                <w:rFonts w:ascii="Calibri Light" w:hAnsi="Calibri Light" w:eastAsia="Times New Roman" w:cs="Helvetica" w:asciiTheme="majorAscii" w:hAnsiTheme="majorAscii"/>
                <w:lang w:val="en" w:eastAsia="en-GB"/>
              </w:rPr>
              <w:t xml:space="preserve">Florence Harvey, </w:t>
            </w:r>
            <w:r w:rsidRPr="3F184F4E" w:rsidR="785622C6">
              <w:rPr>
                <w:rFonts w:ascii="Calibri Light" w:hAnsi="Calibri Light" w:eastAsia="Times New Roman" w:cs="Helvetica" w:asciiTheme="majorAscii" w:hAnsiTheme="majorAscii"/>
                <w:lang w:val="en" w:eastAsia="en-GB"/>
              </w:rPr>
              <w:t xml:space="preserve">Roshana Wickremasinghe, </w:t>
            </w:r>
            <w:r w:rsidRPr="3F184F4E" w:rsidR="6C58AA25">
              <w:rPr>
                <w:rFonts w:ascii="Calibri Light" w:hAnsi="Calibri Light" w:eastAsia="Times New Roman" w:cs="Helvetica" w:asciiTheme="majorAscii" w:hAnsiTheme="majorAscii"/>
                <w:lang w:val="en" w:eastAsia="en-GB"/>
              </w:rPr>
              <w:t>Adrian Dolby, Hannah Kelly-Macura</w:t>
            </w:r>
          </w:p>
        </w:tc>
      </w:tr>
      <w:tr xmlns:wp14="http://schemas.microsoft.com/office/word/2010/wordml" w:rsidR="000C1CAE" w:rsidTr="3F184F4E" w14:paraId="74D2C885" wp14:textId="77777777">
        <w:tc>
          <w:tcPr>
            <w:tcW w:w="3261" w:type="dxa"/>
            <w:tcBorders>
              <w:top w:val="single" w:color="auto" w:sz="4" w:space="0"/>
              <w:bottom w:val="single" w:color="auto" w:sz="12" w:space="0"/>
            </w:tcBorders>
            <w:tcMar/>
          </w:tcPr>
          <w:p w:rsidR="000C1CAE" w:rsidP="00B43707" w:rsidRDefault="000C1CAE" w14:paraId="77F16F24" wp14:textId="77777777">
            <w:pPr>
              <w:spacing w:after="100" w:afterAutospacing="1"/>
              <w:rPr>
                <w:rFonts w:eastAsia="Times New Roman" w:cs="Helvetica" w:asciiTheme="majorHAnsi" w:hAnsiTheme="majorHAnsi"/>
                <w:b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b/>
                <w:lang w:val="en" w:eastAsia="en-GB"/>
              </w:rPr>
              <w:t>Drawdown of Funds</w:t>
            </w:r>
            <w:r w:rsidR="00C5442E">
              <w:rPr>
                <w:rFonts w:eastAsia="Times New Roman" w:cs="Helvetica" w:asciiTheme="majorHAnsi" w:hAnsiTheme="majorHAnsi"/>
                <w:b/>
                <w:lang w:val="en" w:eastAsia="en-GB"/>
              </w:rPr>
              <w:t xml:space="preserve"> from G5</w:t>
            </w:r>
          </w:p>
        </w:tc>
        <w:tc>
          <w:tcPr>
            <w:tcW w:w="5811" w:type="dxa"/>
            <w:tcBorders>
              <w:top w:val="single" w:color="auto" w:sz="4" w:space="0"/>
              <w:bottom w:val="single" w:color="auto" w:sz="12" w:space="0"/>
            </w:tcBorders>
            <w:tcMar/>
          </w:tcPr>
          <w:p w:rsidR="000C1CAE" w:rsidP="00B43707" w:rsidRDefault="0097764E" w14:paraId="4B9A94B2" wp14:textId="77777777">
            <w:pPr>
              <w:spacing w:after="100" w:afterAutospacing="1"/>
              <w:rPr>
                <w:rFonts w:eastAsia="Times New Roman" w:cs="Helvetica" w:asciiTheme="majorHAnsi" w:hAnsiTheme="majorHAnsi"/>
                <w:lang w:val="en" w:eastAsia="en-GB"/>
              </w:rPr>
            </w:pPr>
            <w:r>
              <w:rPr>
                <w:rFonts w:eastAsia="Times New Roman" w:cs="Helvetica" w:asciiTheme="majorHAnsi" w:hAnsiTheme="majorHAnsi"/>
                <w:lang w:val="en" w:eastAsia="en-GB"/>
              </w:rPr>
              <w:t xml:space="preserve">Carol Johnson, </w:t>
            </w:r>
            <w:bookmarkStart w:name="_GoBack" w:id="0"/>
            <w:bookmarkEnd w:id="0"/>
            <w:r w:rsidR="000C1CAE">
              <w:rPr>
                <w:rFonts w:eastAsia="Times New Roman" w:cs="Helvetica" w:asciiTheme="majorHAnsi" w:hAnsiTheme="majorHAnsi"/>
                <w:lang w:val="en" w:eastAsia="en-GB"/>
              </w:rPr>
              <w:t>Sarah Hedges, Tracy Smith</w:t>
            </w:r>
          </w:p>
        </w:tc>
      </w:tr>
      <w:tr xmlns:wp14="http://schemas.microsoft.com/office/word/2010/wordml" w:rsidR="000C1CAE" w:rsidTr="3F184F4E" w14:paraId="72A3D3EC" wp14:textId="77777777">
        <w:tc>
          <w:tcPr>
            <w:tcW w:w="3261" w:type="dxa"/>
            <w:tcBorders>
              <w:top w:val="single" w:color="auto" w:sz="12" w:space="0"/>
            </w:tcBorders>
            <w:tcMar/>
          </w:tcPr>
          <w:p w:rsidR="000C1CAE" w:rsidP="00B43707" w:rsidRDefault="000C1CAE" w14:paraId="0D0B940D" wp14:textId="77777777">
            <w:pPr>
              <w:spacing w:after="100" w:afterAutospacing="1"/>
              <w:rPr>
                <w:rFonts w:eastAsia="Times New Roman" w:cs="Helvetica" w:asciiTheme="majorHAnsi" w:hAnsiTheme="majorHAnsi"/>
                <w:b/>
                <w:lang w:val="en" w:eastAsia="en-GB"/>
              </w:rPr>
            </w:pPr>
          </w:p>
        </w:tc>
        <w:tc>
          <w:tcPr>
            <w:tcW w:w="5811" w:type="dxa"/>
            <w:tcBorders>
              <w:top w:val="single" w:color="auto" w:sz="12" w:space="0"/>
            </w:tcBorders>
            <w:tcMar/>
          </w:tcPr>
          <w:p w:rsidR="000C1CAE" w:rsidP="00B43707" w:rsidRDefault="000C1CAE" w14:paraId="0E27B00A" wp14:textId="77777777">
            <w:pPr>
              <w:spacing w:after="100" w:afterAutospacing="1"/>
              <w:rPr>
                <w:rFonts w:eastAsia="Times New Roman" w:cs="Helvetica" w:asciiTheme="majorHAnsi" w:hAnsiTheme="majorHAnsi"/>
                <w:lang w:val="en" w:eastAsia="en-GB"/>
              </w:rPr>
            </w:pPr>
          </w:p>
        </w:tc>
      </w:tr>
    </w:tbl>
    <w:p xmlns:wp14="http://schemas.microsoft.com/office/word/2010/wordml" w:rsidRPr="00DD490B" w:rsidR="00DD490B" w:rsidP="00DD490B" w:rsidRDefault="00DD490B" w14:paraId="60061E4C" wp14:textId="77777777">
      <w:pPr>
        <w:spacing w:after="100" w:afterAutospacing="1" w:line="240" w:lineRule="auto"/>
        <w:rPr>
          <w:rFonts w:eastAsia="Times New Roman" w:cs="Helvetica" w:asciiTheme="majorHAnsi" w:hAnsiTheme="majorHAnsi"/>
          <w:lang w:val="en" w:eastAsia="en-GB"/>
        </w:rPr>
      </w:pPr>
    </w:p>
    <w:sectPr w:rsidRPr="00DD490B" w:rsidR="00DD490B" w:rsidSect="007B64BB">
      <w:headerReference w:type="default" r:id="rId8"/>
      <w:footerReference w:type="default" r:id="rId9"/>
      <w:headerReference w:type="first" r:id="rId10"/>
      <w:pgSz w:w="11906" w:h="16838" w:orient="portrait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E257F" w:rsidP="000E257F" w:rsidRDefault="000E257F" w14:paraId="44EAFD9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E257F" w:rsidP="000E257F" w:rsidRDefault="000E257F" w14:paraId="4B94D5A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C2608" w:rsidRDefault="00CC2608" w14:paraId="049F31CB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E257F" w:rsidP="000E257F" w:rsidRDefault="000E257F" w14:paraId="3DEEC66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E257F" w:rsidP="000E257F" w:rsidRDefault="000E257F" w14:paraId="3656B9A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E257F" w:rsidRDefault="000E257F" w14:paraId="53BE53BD" wp14:textId="77777777">
    <w:pPr>
      <w:pStyle w:val="Header"/>
    </w:pPr>
    <w:r>
      <w:t xml:space="preserve">                </w:t>
    </w:r>
    <w:r>
      <w:tab/>
    </w:r>
    <w:r>
      <w:rPr>
        <w:noProof/>
        <w:lang w:eastAsia="en-GB"/>
      </w:rPr>
      <w:t xml:space="preserve">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7B64BB" w:rsidRDefault="007B64BB" w14:paraId="45FB0818" wp14:textId="77777777">
    <w:pPr>
      <w:pStyle w:val="Header"/>
    </w:pPr>
    <w:r>
      <w:tab/>
    </w:r>
    <w:r>
      <w:tab/>
    </w:r>
    <w:r>
      <w:rPr>
        <w:noProof/>
        <w:lang w:eastAsia="en-GB"/>
      </w:rPr>
      <w:drawing>
        <wp:inline xmlns:wp14="http://schemas.microsoft.com/office/word/2010/wordprocessingDrawing" distT="0" distB="0" distL="0" distR="0" wp14:anchorId="3391440B" wp14:editId="66EC254C">
          <wp:extent cx="1981200" cy="428625"/>
          <wp:effectExtent l="0" t="0" r="0" b="9525"/>
          <wp:docPr id="1" name="Picture 1" descr="university_southampton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_southampton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88"/>
    <w:multiLevelType w:val="multilevel"/>
    <w:tmpl w:val="250A7A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B085E04"/>
    <w:multiLevelType w:val="multilevel"/>
    <w:tmpl w:val="2C96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5D135EF"/>
    <w:multiLevelType w:val="hybridMultilevel"/>
    <w:tmpl w:val="993E73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6F7495"/>
    <w:multiLevelType w:val="hybridMultilevel"/>
    <w:tmpl w:val="D4E862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EC10E6"/>
    <w:multiLevelType w:val="hybridMultilevel"/>
    <w:tmpl w:val="2C16C9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6A3891"/>
    <w:multiLevelType w:val="hybridMultilevel"/>
    <w:tmpl w:val="8418277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980F59"/>
    <w:multiLevelType w:val="multilevel"/>
    <w:tmpl w:val="FB92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2E13BAA"/>
    <w:multiLevelType w:val="hybridMultilevel"/>
    <w:tmpl w:val="833AC0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7B433C"/>
    <w:multiLevelType w:val="hybridMultilevel"/>
    <w:tmpl w:val="C41CE896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D3032BA"/>
    <w:multiLevelType w:val="multilevel"/>
    <w:tmpl w:val="7DE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D1218FB"/>
    <w:multiLevelType w:val="multilevel"/>
    <w:tmpl w:val="26BC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E0753A9"/>
    <w:multiLevelType w:val="multilevel"/>
    <w:tmpl w:val="8B80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31654CD"/>
    <w:multiLevelType w:val="hybridMultilevel"/>
    <w:tmpl w:val="A0705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E4AC1"/>
    <w:multiLevelType w:val="hybridMultilevel"/>
    <w:tmpl w:val="154697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6"/>
  </w:num>
  <w:num w:numId="5">
    <w:abstractNumId w:val="11"/>
  </w:num>
  <w:num w:numId="6">
    <w:abstractNumId w:val="9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2"/>
  </w:num>
  <w:num w:numId="12">
    <w:abstractNumId w:val="5"/>
  </w:num>
  <w:num w:numId="13">
    <w:abstractNumId w:val="8"/>
  </w:num>
  <w:num w:numId="1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86"/>
    <w:rsid w:val="00010BE0"/>
    <w:rsid w:val="00035E55"/>
    <w:rsid w:val="00043998"/>
    <w:rsid w:val="00050811"/>
    <w:rsid w:val="00063CA6"/>
    <w:rsid w:val="0008325E"/>
    <w:rsid w:val="00086E8A"/>
    <w:rsid w:val="00093969"/>
    <w:rsid w:val="000B6400"/>
    <w:rsid w:val="000C1CAE"/>
    <w:rsid w:val="000D378B"/>
    <w:rsid w:val="000E257F"/>
    <w:rsid w:val="00101DC8"/>
    <w:rsid w:val="00132CF5"/>
    <w:rsid w:val="00162795"/>
    <w:rsid w:val="0016455D"/>
    <w:rsid w:val="0018021F"/>
    <w:rsid w:val="001951A4"/>
    <w:rsid w:val="001A7EC9"/>
    <w:rsid w:val="001B51F8"/>
    <w:rsid w:val="001D10FE"/>
    <w:rsid w:val="0023012B"/>
    <w:rsid w:val="0023708C"/>
    <w:rsid w:val="00243130"/>
    <w:rsid w:val="00254F2C"/>
    <w:rsid w:val="00275ED3"/>
    <w:rsid w:val="002D1AE5"/>
    <w:rsid w:val="00370C50"/>
    <w:rsid w:val="00371D36"/>
    <w:rsid w:val="003A72D1"/>
    <w:rsid w:val="003B41AC"/>
    <w:rsid w:val="003D331D"/>
    <w:rsid w:val="003E6368"/>
    <w:rsid w:val="003E7B37"/>
    <w:rsid w:val="004526CB"/>
    <w:rsid w:val="004751B8"/>
    <w:rsid w:val="004918BA"/>
    <w:rsid w:val="00494207"/>
    <w:rsid w:val="004943FA"/>
    <w:rsid w:val="004A2645"/>
    <w:rsid w:val="004F648C"/>
    <w:rsid w:val="004F7FF9"/>
    <w:rsid w:val="0050062A"/>
    <w:rsid w:val="005122F5"/>
    <w:rsid w:val="005917FC"/>
    <w:rsid w:val="005C0349"/>
    <w:rsid w:val="005C698B"/>
    <w:rsid w:val="00607286"/>
    <w:rsid w:val="0061166E"/>
    <w:rsid w:val="00620CC2"/>
    <w:rsid w:val="00684E5A"/>
    <w:rsid w:val="006D7C3A"/>
    <w:rsid w:val="006E12AE"/>
    <w:rsid w:val="0071772F"/>
    <w:rsid w:val="0072284E"/>
    <w:rsid w:val="0072344C"/>
    <w:rsid w:val="007240A0"/>
    <w:rsid w:val="007875EB"/>
    <w:rsid w:val="007B1894"/>
    <w:rsid w:val="007B64BB"/>
    <w:rsid w:val="007C5F1C"/>
    <w:rsid w:val="007C6DB3"/>
    <w:rsid w:val="007E52C2"/>
    <w:rsid w:val="008D6CB7"/>
    <w:rsid w:val="008E05E9"/>
    <w:rsid w:val="00900B75"/>
    <w:rsid w:val="00913D1B"/>
    <w:rsid w:val="00920B75"/>
    <w:rsid w:val="009442C3"/>
    <w:rsid w:val="0096739F"/>
    <w:rsid w:val="0097764E"/>
    <w:rsid w:val="009A18A1"/>
    <w:rsid w:val="009A53FE"/>
    <w:rsid w:val="009B572B"/>
    <w:rsid w:val="009D04C6"/>
    <w:rsid w:val="009D48A0"/>
    <w:rsid w:val="00A64278"/>
    <w:rsid w:val="00A80E6F"/>
    <w:rsid w:val="00A93AFB"/>
    <w:rsid w:val="00AD550B"/>
    <w:rsid w:val="00AD6FEF"/>
    <w:rsid w:val="00AE5ABC"/>
    <w:rsid w:val="00AF61EB"/>
    <w:rsid w:val="00B36442"/>
    <w:rsid w:val="00B77FE8"/>
    <w:rsid w:val="00BF791D"/>
    <w:rsid w:val="00C16743"/>
    <w:rsid w:val="00C504A6"/>
    <w:rsid w:val="00C5442E"/>
    <w:rsid w:val="00C63662"/>
    <w:rsid w:val="00C65A54"/>
    <w:rsid w:val="00CA069B"/>
    <w:rsid w:val="00CB292A"/>
    <w:rsid w:val="00CB657A"/>
    <w:rsid w:val="00CB6D3E"/>
    <w:rsid w:val="00CC2608"/>
    <w:rsid w:val="00CE1E31"/>
    <w:rsid w:val="00D1369F"/>
    <w:rsid w:val="00D13FAB"/>
    <w:rsid w:val="00D46788"/>
    <w:rsid w:val="00D6353E"/>
    <w:rsid w:val="00D864EA"/>
    <w:rsid w:val="00D96D73"/>
    <w:rsid w:val="00DB78E4"/>
    <w:rsid w:val="00DD490B"/>
    <w:rsid w:val="00E15FE4"/>
    <w:rsid w:val="00E55B40"/>
    <w:rsid w:val="00E62FF1"/>
    <w:rsid w:val="00EC24C6"/>
    <w:rsid w:val="00F03F4E"/>
    <w:rsid w:val="00F120CA"/>
    <w:rsid w:val="00F63C96"/>
    <w:rsid w:val="00F9417D"/>
    <w:rsid w:val="00FD017A"/>
    <w:rsid w:val="00FD677A"/>
    <w:rsid w:val="09C4B6A8"/>
    <w:rsid w:val="1230E885"/>
    <w:rsid w:val="128DED31"/>
    <w:rsid w:val="2A8A7F29"/>
    <w:rsid w:val="3B987EB3"/>
    <w:rsid w:val="3F184F4E"/>
    <w:rsid w:val="41AA4B92"/>
    <w:rsid w:val="450B877C"/>
    <w:rsid w:val="497024F7"/>
    <w:rsid w:val="59D5DE19"/>
    <w:rsid w:val="6B428F7D"/>
    <w:rsid w:val="6C58AA25"/>
    <w:rsid w:val="73160A00"/>
    <w:rsid w:val="782A5848"/>
    <w:rsid w:val="785622C6"/>
    <w:rsid w:val="7966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243B2"/>
  <w15:chartTrackingRefBased/>
  <w15:docId w15:val="{57DDA3AE-5C68-4A45-9AD2-999B1908D1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57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257F"/>
  </w:style>
  <w:style w:type="paragraph" w:styleId="Footer">
    <w:name w:val="footer"/>
    <w:basedOn w:val="Normal"/>
    <w:link w:val="FooterChar"/>
    <w:uiPriority w:val="99"/>
    <w:unhideWhenUsed/>
    <w:rsid w:val="000E257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257F"/>
  </w:style>
  <w:style w:type="character" w:styleId="Hyperlink">
    <w:name w:val="Hyperlink"/>
    <w:basedOn w:val="DefaultParagraphFont"/>
    <w:uiPriority w:val="99"/>
    <w:unhideWhenUsed/>
    <w:rsid w:val="0049420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939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069B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4751B8"/>
  </w:style>
  <w:style w:type="table" w:styleId="TableGrid">
    <w:name w:val="Table Grid"/>
    <w:basedOn w:val="TableNormal"/>
    <w:uiPriority w:val="39"/>
    <w:rsid w:val="00DD49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9776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3" ma:contentTypeDescription="Create a new document." ma:contentTypeScope="" ma:versionID="42ea30602e8b5068a52a564d24bdedab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ef94885cbb599acb1dee5aeca2ae8af3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69b097-0687-4382-95a6-d1187d84b2a1">
      <Terms xmlns="http://schemas.microsoft.com/office/infopath/2007/PartnerControls"/>
    </lcf76f155ced4ddcb4097134ff3c332f>
    <TaxCatchAll xmlns="56c7aab3-81b5-44ad-ad72-57c916b76c08" xsi:nil="true"/>
    <PublicURL xmlns="e269b097-0687-4382-95a6-d1187d84b2a1" xsi:nil="true"/>
    <Programme_x0020_Code xmlns="e269b097-0687-4382-95a6-d1187d84b2a1" xsi:nil="true"/>
    <DocumentType xmlns="e269b097-0687-4382-95a6-d1187d84b2a1" xsi:nil="true"/>
    <PageURL xmlns="e269b097-0687-4382-95a6-d1187d84b2a1" xsi:nil="true"/>
    <_dlc_DocId xmlns="56c7aab3-81b5-44ad-ad72-57c916b76c08">7D7UTFFHD354-1258763940-48793</_dlc_DocId>
    <_dlc_DocIdUrl xmlns="56c7aab3-81b5-44ad-ad72-57c916b76c08">
      <Url>https://sotonac.sharepoint.com/teams/PublicDocuments/_layouts/15/DocIdRedir.aspx?ID=7D7UTFFHD354-1258763940-48793</Url>
      <Description>7D7UTFFHD354-1258763940-48793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4AA15EF-6F9A-4AB6-AF12-ABB5EE977F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6A0F1D-C191-498E-B30C-80196D0C046D}"/>
</file>

<file path=customXml/itemProps3.xml><?xml version="1.0" encoding="utf-8"?>
<ds:datastoreItem xmlns:ds="http://schemas.openxmlformats.org/officeDocument/2006/customXml" ds:itemID="{2277B5C0-66EF-4331-BE54-DD6358B49204}"/>
</file>

<file path=customXml/itemProps4.xml><?xml version="1.0" encoding="utf-8"?>
<ds:datastoreItem xmlns:ds="http://schemas.openxmlformats.org/officeDocument/2006/customXml" ds:itemID="{82AEAD04-D383-429F-A5AE-2FC7EFF1A597}"/>
</file>

<file path=customXml/itemProps5.xml><?xml version="1.0" encoding="utf-8"?>
<ds:datastoreItem xmlns:ds="http://schemas.openxmlformats.org/officeDocument/2006/customXml" ds:itemID="{90BD27D0-9EED-4A8A-97E6-267EC346ED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Ampleford K.A.</dc:creator>
  <cp:keywords/>
  <dc:description/>
  <cp:lastModifiedBy>Adrian Dolby</cp:lastModifiedBy>
  <cp:revision>11</cp:revision>
  <cp:lastPrinted>2017-09-01T13:41:00Z</cp:lastPrinted>
  <dcterms:created xsi:type="dcterms:W3CDTF">2021-07-05T11:28:00Z</dcterms:created>
  <dcterms:modified xsi:type="dcterms:W3CDTF">2024-06-11T10:17:39Z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MediaServiceImageTags">
    <vt:lpwstr/>
  </property>
  <property fmtid="{D5CDD505-2E9C-101B-9397-08002B2CF9AE}" pid="4" name="_dlc_DocIdItemGuid">
    <vt:lpwstr>0f0316b3-a726-488a-a900-c0486892a3c1</vt:lpwstr>
  </property>
</Properties>
</file>